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2290" w14:textId="77777777" w:rsidR="00734222" w:rsidRDefault="00875584" w:rsidP="008755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951D33E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7321BEB2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709DB64F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21.05.2024</w:t>
      </w:r>
    </w:p>
    <w:p w14:paraId="6D67FA72" w14:textId="63EB7B8B" w:rsidR="00875584" w:rsidRDefault="00994039" w:rsidP="00875584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ИВО подразделения ИВДИВО ИВАС Кут Хуми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:</w:t>
      </w:r>
      <w:r w:rsidR="00FE35C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01.06.24г</w:t>
      </w:r>
    </w:p>
    <w:p w14:paraId="48FFCA18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7F8DD1A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Серафимович Ю. В.</w:t>
      </w:r>
    </w:p>
    <w:p w14:paraId="4146F4E1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Леонова Е. В.</w:t>
      </w:r>
    </w:p>
    <w:p w14:paraId="5A2D2BAF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В.</w:t>
      </w:r>
    </w:p>
    <w:p w14:paraId="11F1D183" w14:textId="77777777" w:rsidR="00875584" w:rsidRDefault="00994039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875584">
        <w:rPr>
          <w:rFonts w:ascii="Times New Roman" w:hAnsi="Times New Roman" w:cs="Times New Roman"/>
          <w:color w:val="000000"/>
          <w:sz w:val="24"/>
        </w:rPr>
        <w:t>Песецкая</w:t>
      </w:r>
      <w:proofErr w:type="spellEnd"/>
      <w:r w:rsidR="00875584">
        <w:rPr>
          <w:rFonts w:ascii="Times New Roman" w:hAnsi="Times New Roman" w:cs="Times New Roman"/>
          <w:color w:val="000000"/>
          <w:sz w:val="24"/>
        </w:rPr>
        <w:t xml:space="preserve"> Т. И.</w:t>
      </w:r>
    </w:p>
    <w:p w14:paraId="04FF4883" w14:textId="77777777" w:rsidR="00875584" w:rsidRDefault="00994039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875584">
        <w:rPr>
          <w:rFonts w:ascii="Times New Roman" w:hAnsi="Times New Roman" w:cs="Times New Roman"/>
          <w:color w:val="000000"/>
          <w:sz w:val="24"/>
        </w:rPr>
        <w:t>Ярмола</w:t>
      </w:r>
      <w:proofErr w:type="spellEnd"/>
      <w:r w:rsidR="00875584">
        <w:rPr>
          <w:rFonts w:ascii="Times New Roman" w:hAnsi="Times New Roman" w:cs="Times New Roman"/>
          <w:color w:val="000000"/>
          <w:sz w:val="24"/>
        </w:rPr>
        <w:t xml:space="preserve"> М. Ф. </w:t>
      </w:r>
    </w:p>
    <w:p w14:paraId="508D8CBA" w14:textId="77777777" w:rsidR="00875584" w:rsidRDefault="00994039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Киреева Е. П. </w:t>
      </w:r>
    </w:p>
    <w:p w14:paraId="615C8BD1" w14:textId="77777777" w:rsidR="00875584" w:rsidRDefault="00994039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Бахур Е. В. </w:t>
      </w:r>
    </w:p>
    <w:p w14:paraId="366CBF5F" w14:textId="77777777" w:rsidR="00875584" w:rsidRDefault="00994039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Алферова Н. В. </w:t>
      </w:r>
    </w:p>
    <w:p w14:paraId="04F66F50" w14:textId="77777777" w:rsidR="00875584" w:rsidRPr="00875584" w:rsidRDefault="00875584" w:rsidP="00875584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8755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 синтеза Совета</w:t>
      </w:r>
      <w:r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14:paraId="7D1914B2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</w:t>
      </w:r>
      <w:r>
        <w:rPr>
          <w:rFonts w:ascii="Times New Roman" w:hAnsi="Times New Roman" w:cs="Times New Roman"/>
          <w:color w:val="000000"/>
          <w:sz w:val="24"/>
          <w:lang w:val="ru-RU"/>
        </w:rPr>
        <w:t>л</w:t>
      </w:r>
      <w:r>
        <w:rPr>
          <w:rFonts w:ascii="Times New Roman" w:hAnsi="Times New Roman" w:cs="Times New Roman"/>
          <w:color w:val="000000"/>
          <w:sz w:val="24"/>
        </w:rPr>
        <w:t>ан Синтеза Совета</w:t>
      </w:r>
    </w:p>
    <w:p w14:paraId="463BD930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1) Стяжание явления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Минск;</w:t>
      </w:r>
    </w:p>
    <w:p w14:paraId="0107EF44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Виды Синтеза ИВО Подразделения; Методики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пахтание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Синтезов ИВО в Столпе, Сфере Подразделения активацией Ядер Синтеза. (Мозговой штурм)</w:t>
      </w:r>
    </w:p>
    <w:p w14:paraId="2872BB9A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3) Развитие Синтеза ИВО в Подразделении ИВДИВО Минск и Беларуси.</w:t>
      </w:r>
    </w:p>
    <w:p w14:paraId="5493C9C1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940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Состоялись</w:t>
      </w:r>
      <w:r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14:paraId="44AFC90B" w14:textId="77777777" w:rsidR="00994039" w:rsidRPr="00994039" w:rsidRDefault="00994039" w:rsidP="00994039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94039">
        <w:rPr>
          <w:rFonts w:ascii="Times New Roman" w:hAnsi="Times New Roman" w:cs="Times New Roman"/>
          <w:color w:val="000000"/>
          <w:sz w:val="24"/>
          <w:lang w:val="ru-RU"/>
        </w:rPr>
        <w:t>Развёртка Совет Синтеза Подразделение ИВДИВО Минск</w:t>
      </w:r>
    </w:p>
    <w:p w14:paraId="26C07793" w14:textId="77777777" w:rsidR="00994039" w:rsidRPr="00994039" w:rsidRDefault="00994039" w:rsidP="00994039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94039">
        <w:rPr>
          <w:rFonts w:ascii="Times New Roman" w:hAnsi="Times New Roman" w:cs="Times New Roman"/>
          <w:color w:val="000000"/>
          <w:sz w:val="24"/>
          <w:lang w:val="ru-RU"/>
        </w:rPr>
        <w:t>Практика-тренинг видов Синтезах Ядра Подразделения ИВДИВО Минск. (Приложение видов Синтеза Приложение 1; учет Ядер Синтеза ИВО – Приложение 2)</w:t>
      </w:r>
    </w:p>
    <w:p w14:paraId="40B80E4E" w14:textId="5BEF6580" w:rsidR="00875584" w:rsidRDefault="00994039" w:rsidP="00994039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94039">
        <w:rPr>
          <w:rFonts w:ascii="Times New Roman" w:hAnsi="Times New Roman" w:cs="Times New Roman"/>
          <w:color w:val="000000"/>
          <w:sz w:val="24"/>
          <w:lang w:val="ru-RU"/>
        </w:rPr>
        <w:t>Обновление Синтеза Ядра Подразделения</w:t>
      </w:r>
    </w:p>
    <w:p w14:paraId="0A15CFD2" w14:textId="017E8A6C" w:rsidR="00FE35C4" w:rsidRPr="00875584" w:rsidRDefault="00FE35C4" w:rsidP="0099403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Пункт 3 перенесен на следующий Совет.</w:t>
      </w:r>
    </w:p>
    <w:p w14:paraId="7009A03F" w14:textId="77777777" w:rsidR="00875584" w:rsidRPr="00875584" w:rsidRDefault="00994039" w:rsidP="0087558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Составила: </w:t>
      </w:r>
      <w:proofErr w:type="spellStart"/>
      <w:r w:rsidR="00875584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875584">
        <w:rPr>
          <w:rFonts w:ascii="Times New Roman" w:hAnsi="Times New Roman" w:cs="Times New Roman"/>
          <w:color w:val="000000"/>
          <w:sz w:val="24"/>
        </w:rPr>
        <w:t xml:space="preserve"> ИВО ВШС Леонова Е.</w:t>
      </w:r>
    </w:p>
    <w:sectPr w:rsidR="00875584" w:rsidRPr="00875584" w:rsidSect="0087558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84"/>
    <w:rsid w:val="002054B2"/>
    <w:rsid w:val="00734222"/>
    <w:rsid w:val="00875584"/>
    <w:rsid w:val="00994039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32C"/>
  <w15:chartTrackingRefBased/>
  <w15:docId w15:val="{57CBCF4B-8637-4F56-95D5-E7F04A24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2</cp:revision>
  <dcterms:created xsi:type="dcterms:W3CDTF">2024-05-28T11:01:00Z</dcterms:created>
  <dcterms:modified xsi:type="dcterms:W3CDTF">2024-06-01T20:52:00Z</dcterms:modified>
</cp:coreProperties>
</file>